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79E" w:rsidRDefault="00F0479E" w:rsidP="00C00AD1">
      <w:pPr>
        <w:contextualSpacing/>
        <w:jc w:val="center"/>
        <w:rPr>
          <w:rFonts w:ascii="Arial" w:hAnsi="Arial" w:cs="Arial"/>
          <w:b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A70DA16" wp14:editId="066B7129">
            <wp:simplePos x="0" y="0"/>
            <wp:positionH relativeFrom="margin">
              <wp:align>left</wp:align>
            </wp:positionH>
            <wp:positionV relativeFrom="page">
              <wp:posOffset>615950</wp:posOffset>
            </wp:positionV>
            <wp:extent cx="1152000" cy="1188000"/>
            <wp:effectExtent l="0" t="0" r="0" b="0"/>
            <wp:wrapTopAndBottom/>
            <wp:docPr id="2" name="BM_PAR_AR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000" cy="1188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353F4C" wp14:editId="2BCA1150">
                <wp:simplePos x="0" y="0"/>
                <wp:positionH relativeFrom="margin">
                  <wp:posOffset>3558540</wp:posOffset>
                </wp:positionH>
                <wp:positionV relativeFrom="page">
                  <wp:posOffset>722630</wp:posOffset>
                </wp:positionV>
                <wp:extent cx="2439000" cy="617760"/>
                <wp:effectExtent l="0" t="0" r="18450" b="10890"/>
                <wp:wrapTopAndBottom/>
                <wp:docPr id="1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9000" cy="617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F0479E" w:rsidRDefault="00F0479E" w:rsidP="00F0479E">
                            <w:pPr>
                              <w:spacing w:after="0"/>
                              <w:jc w:val="right"/>
                            </w:pPr>
                            <w:r>
                              <w:rPr>
                                <w:rFonts w:cs="Marianne"/>
                                <w:b/>
                                <w:bCs/>
                                <w:sz w:val="26"/>
                                <w:szCs w:val="26"/>
                              </w:rPr>
                              <w:t>Direction régionale</w:t>
                            </w:r>
                          </w:p>
                          <w:p w:rsidR="00F0479E" w:rsidRDefault="00F0479E" w:rsidP="00F0479E">
                            <w:pPr>
                              <w:spacing w:after="0"/>
                              <w:jc w:val="right"/>
                            </w:pPr>
                            <w:proofErr w:type="gramStart"/>
                            <w:r>
                              <w:rPr>
                                <w:rFonts w:cs="Marianne"/>
                                <w:b/>
                                <w:bCs/>
                                <w:sz w:val="26"/>
                                <w:szCs w:val="26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cs="Marianne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l’alimentation,</w:t>
                            </w:r>
                          </w:p>
                          <w:p w:rsidR="00F0479E" w:rsidRDefault="00F0479E" w:rsidP="00F0479E">
                            <w:pPr>
                              <w:spacing w:after="0"/>
                              <w:jc w:val="right"/>
                            </w:pPr>
                            <w:proofErr w:type="gramStart"/>
                            <w:r>
                              <w:rPr>
                                <w:rFonts w:cs="Marianne"/>
                                <w:b/>
                                <w:bCs/>
                                <w:sz w:val="26"/>
                                <w:szCs w:val="26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cs="Marianne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l’agriculture et de la forêt</w:t>
                            </w:r>
                          </w:p>
                        </w:txbxContent>
                      </wps:txbx>
                      <wps:bodyPr wrap="square" lIns="0" tIns="0" rIns="0" bIns="0" anchor="t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353F4C" id="_x0000_t202" coordsize="21600,21600" o:spt="202" path="m,l,21600r21600,l21600,xe">
                <v:stroke joinstyle="miter"/>
                <v:path gradientshapeok="t" o:connecttype="rect"/>
              </v:shapetype>
              <v:shape id="Forme1" o:spid="_x0000_s1026" type="#_x0000_t202" style="position:absolute;left:0;text-align:left;margin-left:280.2pt;margin-top:56.9pt;width:192.05pt;height:48.6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" filled="f" stroked="f">
                <v:textbox inset="0,0,0,0">
                  <w:txbxContent>
                    <w:p w:rsidR="00F0479E" w:rsidRDefault="00F0479E" w:rsidP="00F0479E">
                      <w:pPr>
                        <w:spacing w:after="0"/>
                        <w:jc w:val="right"/>
                      </w:pPr>
                      <w:r>
                        <w:rPr>
                          <w:rFonts w:cs="Marianne"/>
                          <w:b/>
                          <w:bCs/>
                          <w:sz w:val="26"/>
                          <w:szCs w:val="26"/>
                        </w:rPr>
                        <w:t>Direction régionale</w:t>
                      </w:r>
                    </w:p>
                    <w:p w:rsidR="00F0479E" w:rsidRDefault="00F0479E" w:rsidP="00F0479E">
                      <w:pPr>
                        <w:spacing w:after="0"/>
                        <w:jc w:val="right"/>
                      </w:pPr>
                      <w:proofErr w:type="gramStart"/>
                      <w:r>
                        <w:rPr>
                          <w:rFonts w:cs="Marianne"/>
                          <w:b/>
                          <w:bCs/>
                          <w:sz w:val="26"/>
                          <w:szCs w:val="26"/>
                        </w:rPr>
                        <w:t>de</w:t>
                      </w:r>
                      <w:proofErr w:type="gramEnd"/>
                      <w:r>
                        <w:rPr>
                          <w:rFonts w:cs="Marianne"/>
                          <w:b/>
                          <w:bCs/>
                          <w:sz w:val="26"/>
                          <w:szCs w:val="26"/>
                        </w:rPr>
                        <w:t xml:space="preserve"> l’alimentation,</w:t>
                      </w:r>
                    </w:p>
                    <w:p w:rsidR="00F0479E" w:rsidRDefault="00F0479E" w:rsidP="00F0479E">
                      <w:pPr>
                        <w:spacing w:after="0"/>
                        <w:jc w:val="right"/>
                      </w:pPr>
                      <w:proofErr w:type="gramStart"/>
                      <w:r>
                        <w:rPr>
                          <w:rFonts w:cs="Marianne"/>
                          <w:b/>
                          <w:bCs/>
                          <w:sz w:val="26"/>
                          <w:szCs w:val="26"/>
                        </w:rPr>
                        <w:t>de</w:t>
                      </w:r>
                      <w:proofErr w:type="gramEnd"/>
                      <w:r>
                        <w:rPr>
                          <w:rFonts w:cs="Marianne"/>
                          <w:b/>
                          <w:bCs/>
                          <w:sz w:val="26"/>
                          <w:szCs w:val="26"/>
                        </w:rPr>
                        <w:t xml:space="preserve"> l’agriculture et de la forêt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p w:rsidR="00E73A18" w:rsidRPr="00F0479E" w:rsidRDefault="00FA53E0" w:rsidP="00A52B7E">
      <w:pPr>
        <w:pStyle w:val="Corpsdetexte2"/>
        <w:spacing w:after="480"/>
        <w:rPr>
          <w:rFonts w:ascii="Arial" w:hAnsi="Arial" w:cs="Times New Roman"/>
          <w:sz w:val="32"/>
          <w:szCs w:val="32"/>
        </w:rPr>
      </w:pPr>
      <w:r w:rsidRPr="00F0479E">
        <w:rPr>
          <w:rFonts w:ascii="Arial" w:hAnsi="Arial" w:cs="Times New Roman"/>
          <w:sz w:val="32"/>
          <w:szCs w:val="32"/>
        </w:rPr>
        <w:t>Annexe 1 du dossier de candidature</w:t>
      </w:r>
    </w:p>
    <w:p w:rsidR="00FA53E0" w:rsidRPr="00E23281" w:rsidRDefault="00F0479E">
      <w:pPr>
        <w:contextualSpacing/>
        <w:rPr>
          <w:rFonts w:ascii="Arial" w:hAnsi="Arial" w:cs="Arial"/>
          <w:i/>
          <w:sz w:val="20"/>
          <w:szCs w:val="20"/>
        </w:rPr>
      </w:pPr>
      <w:r w:rsidRPr="00E23281">
        <w:rPr>
          <w:rFonts w:ascii="Arial" w:hAnsi="Arial" w:cs="Arial"/>
          <w:i/>
          <w:sz w:val="20"/>
          <w:szCs w:val="20"/>
        </w:rPr>
        <w:t>Cette annexe est à compléter pour chaque propriété sur laquelle est proposée une médiation.</w:t>
      </w:r>
    </w:p>
    <w:p w:rsidR="00FA53E0" w:rsidRDefault="00FA53E0">
      <w:pPr>
        <w:contextualSpacing/>
        <w:rPr>
          <w:rFonts w:ascii="Arial" w:hAnsi="Arial" w:cs="Arial"/>
        </w:rPr>
      </w:pPr>
    </w:p>
    <w:p w:rsidR="00C00AD1" w:rsidRDefault="00C00AD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Organisme qui propose la médiation :</w:t>
      </w:r>
    </w:p>
    <w:p w:rsidR="00C00AD1" w:rsidRDefault="00C00AD1">
      <w:pPr>
        <w:contextualSpacing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0479E" w:rsidRPr="001836D3" w:rsidTr="00F0479E">
        <w:tc>
          <w:tcPr>
            <w:tcW w:w="9062" w:type="dxa"/>
            <w:gridSpan w:val="2"/>
            <w:shd w:val="clear" w:color="auto" w:fill="D9D9D9" w:themeFill="background1" w:themeFillShade="D9"/>
          </w:tcPr>
          <w:p w:rsidR="00F0479E" w:rsidRPr="001836D3" w:rsidRDefault="00F0479E" w:rsidP="00F0479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1836D3">
              <w:rPr>
                <w:rFonts w:ascii="Arial" w:hAnsi="Arial" w:cs="Arial"/>
                <w:b/>
              </w:rPr>
              <w:t>PROPRIETE FORESTIERE</w:t>
            </w:r>
          </w:p>
        </w:tc>
      </w:tr>
      <w:tr w:rsidR="00F0479E" w:rsidRPr="001836D3" w:rsidTr="00F0479E">
        <w:tc>
          <w:tcPr>
            <w:tcW w:w="9062" w:type="dxa"/>
            <w:gridSpan w:val="2"/>
          </w:tcPr>
          <w:p w:rsidR="00F0479E" w:rsidRPr="001836D3" w:rsidRDefault="00F0479E">
            <w:pPr>
              <w:contextualSpacing/>
              <w:rPr>
                <w:rFonts w:ascii="Arial" w:hAnsi="Arial" w:cs="Arial"/>
                <w:bCs/>
              </w:rPr>
            </w:pPr>
            <w:r w:rsidRPr="001836D3">
              <w:rPr>
                <w:rFonts w:ascii="Arial" w:hAnsi="Arial" w:cs="Arial"/>
                <w:bCs/>
              </w:rPr>
              <w:t>Nom de la propriété :</w:t>
            </w:r>
          </w:p>
          <w:p w:rsidR="00F0479E" w:rsidRPr="001836D3" w:rsidRDefault="00F0479E">
            <w:pPr>
              <w:contextualSpacing/>
              <w:rPr>
                <w:rFonts w:ascii="Arial" w:hAnsi="Arial" w:cs="Arial"/>
                <w:bCs/>
              </w:rPr>
            </w:pPr>
            <w:r w:rsidRPr="001836D3">
              <w:rPr>
                <w:rFonts w:ascii="Arial" w:hAnsi="Arial" w:cs="Arial"/>
                <w:bCs/>
              </w:rPr>
              <w:t xml:space="preserve">Localisation </w:t>
            </w:r>
            <w:r w:rsidRPr="001836D3">
              <w:rPr>
                <w:rFonts w:ascii="Arial" w:hAnsi="Arial" w:cs="Arial"/>
                <w:bCs/>
                <w:sz w:val="20"/>
                <w:szCs w:val="20"/>
              </w:rPr>
              <w:t>(lieu-dit, commune, département)</w:t>
            </w:r>
            <w:r w:rsidRPr="001836D3">
              <w:rPr>
                <w:rFonts w:ascii="Arial" w:hAnsi="Arial" w:cs="Arial"/>
                <w:bCs/>
              </w:rPr>
              <w:t> :</w:t>
            </w:r>
          </w:p>
          <w:p w:rsidR="00F0479E" w:rsidRPr="001836D3" w:rsidRDefault="00F0479E">
            <w:pPr>
              <w:contextualSpacing/>
              <w:rPr>
                <w:rFonts w:ascii="Arial" w:hAnsi="Arial" w:cs="Arial"/>
                <w:bCs/>
              </w:rPr>
            </w:pPr>
            <w:r w:rsidRPr="001836D3">
              <w:rPr>
                <w:rFonts w:ascii="Arial" w:hAnsi="Arial" w:cs="Arial"/>
                <w:bCs/>
              </w:rPr>
              <w:t xml:space="preserve">Propriétaire ou son représentant </w:t>
            </w:r>
            <w:r w:rsidRPr="001836D3">
              <w:rPr>
                <w:rFonts w:ascii="Arial" w:hAnsi="Arial" w:cs="Arial"/>
                <w:bCs/>
                <w:sz w:val="20"/>
                <w:szCs w:val="20"/>
              </w:rPr>
              <w:t>(NOM, Prénom)</w:t>
            </w:r>
            <w:r w:rsidRPr="001836D3">
              <w:rPr>
                <w:rFonts w:ascii="Arial" w:hAnsi="Arial" w:cs="Arial"/>
                <w:bCs/>
              </w:rPr>
              <w:t> :</w:t>
            </w:r>
          </w:p>
          <w:p w:rsidR="00F0479E" w:rsidRPr="001836D3" w:rsidRDefault="00F0479E">
            <w:pPr>
              <w:contextualSpacing/>
              <w:rPr>
                <w:rFonts w:ascii="Arial" w:hAnsi="Arial" w:cs="Arial"/>
                <w:bCs/>
              </w:rPr>
            </w:pPr>
            <w:r w:rsidRPr="001836D3">
              <w:rPr>
                <w:rFonts w:ascii="Arial" w:hAnsi="Arial" w:cs="Arial"/>
                <w:bCs/>
              </w:rPr>
              <w:t>Taille de la propriété :</w:t>
            </w:r>
          </w:p>
          <w:p w:rsidR="00F0479E" w:rsidRPr="001836D3" w:rsidRDefault="00F0479E" w:rsidP="00BF09A3">
            <w:pPr>
              <w:contextualSpacing/>
              <w:rPr>
                <w:rFonts w:ascii="Arial" w:hAnsi="Arial" w:cs="Arial"/>
              </w:rPr>
            </w:pPr>
          </w:p>
        </w:tc>
      </w:tr>
      <w:tr w:rsidR="00F0479E" w:rsidRPr="001836D3" w:rsidTr="00F0479E">
        <w:tc>
          <w:tcPr>
            <w:tcW w:w="9062" w:type="dxa"/>
            <w:gridSpan w:val="2"/>
            <w:shd w:val="clear" w:color="auto" w:fill="D9D9D9" w:themeFill="background1" w:themeFillShade="D9"/>
          </w:tcPr>
          <w:p w:rsidR="00F0479E" w:rsidRPr="001836D3" w:rsidRDefault="00F0479E" w:rsidP="00F0479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1836D3">
              <w:rPr>
                <w:rFonts w:ascii="Arial" w:hAnsi="Arial" w:cs="Arial"/>
                <w:b/>
              </w:rPr>
              <w:t>ORGANISATION DE LA CHASSE</w:t>
            </w:r>
          </w:p>
        </w:tc>
      </w:tr>
      <w:tr w:rsidR="00F0479E" w:rsidRPr="001836D3" w:rsidTr="00F0479E">
        <w:tc>
          <w:tcPr>
            <w:tcW w:w="9062" w:type="dxa"/>
            <w:gridSpan w:val="2"/>
          </w:tcPr>
          <w:p w:rsidR="00F0479E" w:rsidRPr="001836D3" w:rsidRDefault="00F0479E">
            <w:pPr>
              <w:contextualSpacing/>
              <w:rPr>
                <w:rFonts w:ascii="Arial" w:hAnsi="Arial" w:cs="Arial"/>
              </w:rPr>
            </w:pPr>
            <w:r w:rsidRPr="001836D3">
              <w:rPr>
                <w:rFonts w:ascii="Arial" w:hAnsi="Arial" w:cs="Arial"/>
              </w:rPr>
              <w:t>Structure de chasse</w:t>
            </w:r>
            <w:r w:rsidR="000B64BA">
              <w:rPr>
                <w:rFonts w:ascii="Arial" w:hAnsi="Arial" w:cs="Arial"/>
              </w:rPr>
              <w:t xml:space="preserve"> </w:t>
            </w:r>
            <w:r w:rsidR="000B64BA" w:rsidRPr="000B64BA">
              <w:rPr>
                <w:rFonts w:ascii="Arial" w:hAnsi="Arial" w:cs="Arial"/>
                <w:sz w:val="20"/>
                <w:szCs w:val="20"/>
              </w:rPr>
              <w:t xml:space="preserve">(ACCA, chasse privée, </w:t>
            </w:r>
            <w:proofErr w:type="spellStart"/>
            <w:r w:rsidR="000B64BA" w:rsidRPr="000B64BA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="000B64BA" w:rsidRPr="000B64BA">
              <w:rPr>
                <w:rFonts w:ascii="Arial" w:hAnsi="Arial" w:cs="Arial"/>
                <w:sz w:val="20"/>
                <w:szCs w:val="20"/>
              </w:rPr>
              <w:t>)</w:t>
            </w:r>
            <w:r w:rsidRPr="000B64BA">
              <w:rPr>
                <w:rFonts w:ascii="Arial" w:hAnsi="Arial" w:cs="Arial"/>
                <w:sz w:val="20"/>
                <w:szCs w:val="20"/>
              </w:rPr>
              <w:t> </w:t>
            </w:r>
            <w:r w:rsidRPr="001836D3">
              <w:rPr>
                <w:rFonts w:ascii="Arial" w:hAnsi="Arial" w:cs="Arial"/>
              </w:rPr>
              <w:t>:</w:t>
            </w:r>
          </w:p>
          <w:p w:rsidR="00F0479E" w:rsidRPr="001836D3" w:rsidRDefault="00F0479E">
            <w:pPr>
              <w:contextualSpacing/>
              <w:rPr>
                <w:rFonts w:ascii="Arial" w:hAnsi="Arial" w:cs="Arial"/>
              </w:rPr>
            </w:pPr>
            <w:r w:rsidRPr="001836D3">
              <w:rPr>
                <w:rFonts w:ascii="Arial" w:hAnsi="Arial" w:cs="Arial"/>
              </w:rPr>
              <w:t>Représentant des chasseurs locaux</w:t>
            </w:r>
            <w:r w:rsidR="00A52B7E">
              <w:rPr>
                <w:rFonts w:ascii="Arial" w:hAnsi="Arial" w:cs="Arial"/>
              </w:rPr>
              <w:t xml:space="preserve"> </w:t>
            </w:r>
            <w:r w:rsidR="00A52B7E" w:rsidRPr="001836D3">
              <w:rPr>
                <w:rFonts w:ascii="Arial" w:hAnsi="Arial" w:cs="Arial"/>
                <w:bCs/>
                <w:sz w:val="20"/>
                <w:szCs w:val="20"/>
              </w:rPr>
              <w:t>(NOM, Prénom)</w:t>
            </w:r>
            <w:r w:rsidR="00A52B7E" w:rsidRPr="001836D3">
              <w:rPr>
                <w:rFonts w:ascii="Arial" w:hAnsi="Arial" w:cs="Arial"/>
                <w:bCs/>
              </w:rPr>
              <w:t> :</w:t>
            </w:r>
          </w:p>
          <w:p w:rsidR="00F0479E" w:rsidRDefault="00A52B7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Fonction :</w:t>
            </w:r>
          </w:p>
          <w:p w:rsidR="00810C46" w:rsidRPr="001836D3" w:rsidRDefault="00810C46">
            <w:pPr>
              <w:contextualSpacing/>
              <w:rPr>
                <w:rFonts w:ascii="Arial" w:hAnsi="Arial" w:cs="Arial"/>
              </w:rPr>
            </w:pPr>
          </w:p>
        </w:tc>
      </w:tr>
      <w:tr w:rsidR="00F0479E" w:rsidRPr="001836D3" w:rsidTr="00F0479E">
        <w:tc>
          <w:tcPr>
            <w:tcW w:w="9062" w:type="dxa"/>
            <w:gridSpan w:val="2"/>
            <w:shd w:val="clear" w:color="auto" w:fill="D9D9D9" w:themeFill="background1" w:themeFillShade="D9"/>
          </w:tcPr>
          <w:p w:rsidR="00F0479E" w:rsidRPr="001836D3" w:rsidRDefault="00F0479E" w:rsidP="00F0479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1836D3">
              <w:rPr>
                <w:rFonts w:ascii="Arial" w:hAnsi="Arial" w:cs="Arial"/>
                <w:b/>
              </w:rPr>
              <w:t>GESTION FORESTIERE</w:t>
            </w:r>
          </w:p>
        </w:tc>
      </w:tr>
      <w:tr w:rsidR="00F0479E" w:rsidRPr="001836D3" w:rsidTr="00F0479E">
        <w:tc>
          <w:tcPr>
            <w:tcW w:w="9062" w:type="dxa"/>
            <w:gridSpan w:val="2"/>
          </w:tcPr>
          <w:p w:rsidR="00F0479E" w:rsidRPr="001836D3" w:rsidRDefault="00F0479E" w:rsidP="00F0479E">
            <w:pPr>
              <w:contextualSpacing/>
              <w:rPr>
                <w:rFonts w:ascii="Arial" w:hAnsi="Arial" w:cs="Arial"/>
              </w:rPr>
            </w:pPr>
            <w:r w:rsidRPr="001836D3">
              <w:rPr>
                <w:rFonts w:ascii="Arial" w:hAnsi="Arial" w:cs="Arial"/>
              </w:rPr>
              <w:t xml:space="preserve">Type de document de gestion durable </w:t>
            </w:r>
            <w:r w:rsidRPr="001836D3">
              <w:rPr>
                <w:rFonts w:ascii="Arial" w:hAnsi="Arial" w:cs="Arial"/>
                <w:sz w:val="20"/>
                <w:szCs w:val="20"/>
              </w:rPr>
              <w:t>(le cas échéant)</w:t>
            </w:r>
            <w:r w:rsidR="002F0B3C" w:rsidRPr="001836D3">
              <w:rPr>
                <w:rFonts w:ascii="Arial" w:hAnsi="Arial" w:cs="Arial"/>
              </w:rPr>
              <w:t> :</w:t>
            </w:r>
          </w:p>
          <w:p w:rsidR="002F0B3C" w:rsidRDefault="002F0B3C" w:rsidP="00F0479E">
            <w:pPr>
              <w:contextualSpacing/>
              <w:rPr>
                <w:rFonts w:ascii="Arial" w:hAnsi="Arial" w:cs="Arial"/>
              </w:rPr>
            </w:pPr>
            <w:r w:rsidRPr="001836D3">
              <w:rPr>
                <w:rFonts w:ascii="Arial" w:hAnsi="Arial" w:cs="Arial"/>
              </w:rPr>
              <w:t xml:space="preserve">Gestionnaire </w:t>
            </w:r>
            <w:r w:rsidRPr="001836D3">
              <w:rPr>
                <w:rFonts w:ascii="Arial" w:hAnsi="Arial" w:cs="Arial"/>
                <w:sz w:val="20"/>
                <w:szCs w:val="20"/>
              </w:rPr>
              <w:t>(le cas échéant)</w:t>
            </w:r>
            <w:r w:rsidRPr="001836D3">
              <w:rPr>
                <w:rFonts w:ascii="Arial" w:hAnsi="Arial" w:cs="Arial"/>
              </w:rPr>
              <w:t> :</w:t>
            </w:r>
          </w:p>
          <w:p w:rsidR="00BF09A3" w:rsidRPr="001836D3" w:rsidRDefault="00BF09A3" w:rsidP="00BF09A3">
            <w:pPr>
              <w:contextualSpacing/>
              <w:rPr>
                <w:rFonts w:ascii="Arial" w:hAnsi="Arial" w:cs="Arial"/>
                <w:bCs/>
              </w:rPr>
            </w:pPr>
            <w:r w:rsidRPr="001836D3">
              <w:rPr>
                <w:rFonts w:ascii="Arial" w:hAnsi="Arial" w:cs="Arial"/>
                <w:bCs/>
              </w:rPr>
              <w:t xml:space="preserve">Type(s) de peuplements forestiers </w:t>
            </w:r>
            <w:r w:rsidRPr="001836D3">
              <w:rPr>
                <w:rFonts w:ascii="Arial" w:hAnsi="Arial" w:cs="Arial"/>
                <w:bCs/>
                <w:sz w:val="20"/>
                <w:szCs w:val="20"/>
              </w:rPr>
              <w:t>(FR, FI)</w:t>
            </w:r>
            <w:r w:rsidRPr="001836D3">
              <w:rPr>
                <w:rFonts w:ascii="Arial" w:hAnsi="Arial" w:cs="Arial"/>
                <w:bCs/>
              </w:rPr>
              <w:t> :</w:t>
            </w:r>
          </w:p>
          <w:p w:rsidR="00BF09A3" w:rsidRDefault="00BF09A3" w:rsidP="00F0479E">
            <w:pPr>
              <w:contextualSpacing/>
              <w:rPr>
                <w:rFonts w:ascii="Arial" w:hAnsi="Arial" w:cs="Arial"/>
                <w:bCs/>
              </w:rPr>
            </w:pPr>
            <w:r w:rsidRPr="001836D3">
              <w:rPr>
                <w:rFonts w:ascii="Arial" w:hAnsi="Arial" w:cs="Arial"/>
                <w:bCs/>
              </w:rPr>
              <w:t>Principales essences :</w:t>
            </w:r>
          </w:p>
          <w:p w:rsidR="00BF09A3" w:rsidRPr="00BF09A3" w:rsidRDefault="00BF09A3" w:rsidP="00F0479E">
            <w:pPr>
              <w:contextualSpacing/>
              <w:rPr>
                <w:rFonts w:ascii="Arial" w:hAnsi="Arial" w:cs="Arial"/>
                <w:bCs/>
              </w:rPr>
            </w:pPr>
            <w:r w:rsidRPr="001836D3">
              <w:rPr>
                <w:rFonts w:ascii="Arial" w:hAnsi="Arial" w:cs="Arial"/>
                <w:bCs/>
              </w:rPr>
              <w:t xml:space="preserve">Parcelles en régénération : Nombre = </w:t>
            </w:r>
            <w:r>
              <w:rPr>
                <w:rFonts w:ascii="Arial" w:hAnsi="Arial" w:cs="Arial"/>
                <w:bCs/>
              </w:rPr>
              <w:t xml:space="preserve">               Surface totale =</w:t>
            </w:r>
          </w:p>
          <w:p w:rsidR="00810C46" w:rsidRPr="001836D3" w:rsidRDefault="00810C46" w:rsidP="00F0479E">
            <w:pPr>
              <w:contextualSpacing/>
              <w:rPr>
                <w:rFonts w:ascii="Arial" w:hAnsi="Arial" w:cs="Arial"/>
              </w:rPr>
            </w:pPr>
          </w:p>
        </w:tc>
      </w:tr>
      <w:tr w:rsidR="00F0479E" w:rsidRPr="001836D3" w:rsidTr="00F0479E">
        <w:tc>
          <w:tcPr>
            <w:tcW w:w="9062" w:type="dxa"/>
            <w:gridSpan w:val="2"/>
            <w:shd w:val="clear" w:color="auto" w:fill="D9D9D9" w:themeFill="background1" w:themeFillShade="D9"/>
          </w:tcPr>
          <w:p w:rsidR="00F0479E" w:rsidRPr="001836D3" w:rsidRDefault="00F0479E" w:rsidP="00F0479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1836D3">
              <w:rPr>
                <w:rFonts w:ascii="Arial" w:hAnsi="Arial" w:cs="Arial"/>
                <w:b/>
              </w:rPr>
              <w:t>MEDIATION</w:t>
            </w:r>
          </w:p>
        </w:tc>
      </w:tr>
      <w:tr w:rsidR="00F0479E" w:rsidRPr="001836D3" w:rsidTr="00F0479E">
        <w:tc>
          <w:tcPr>
            <w:tcW w:w="9062" w:type="dxa"/>
            <w:gridSpan w:val="2"/>
          </w:tcPr>
          <w:p w:rsidR="00F0479E" w:rsidRPr="001836D3" w:rsidRDefault="002F0B3C">
            <w:pPr>
              <w:contextualSpacing/>
              <w:rPr>
                <w:rFonts w:ascii="Arial" w:hAnsi="Arial" w:cs="Arial"/>
              </w:rPr>
            </w:pPr>
            <w:r w:rsidRPr="001836D3">
              <w:rPr>
                <w:rFonts w:ascii="Arial" w:hAnsi="Arial" w:cs="Arial"/>
              </w:rPr>
              <w:t>Etat de l’équili</w:t>
            </w:r>
            <w:r w:rsidR="001836D3" w:rsidRPr="001836D3">
              <w:rPr>
                <w:rFonts w:ascii="Arial" w:hAnsi="Arial" w:cs="Arial"/>
              </w:rPr>
              <w:t>bre en 2022 (1</w:t>
            </w:r>
            <w:r w:rsidRPr="001836D3">
              <w:rPr>
                <w:rFonts w:ascii="Arial" w:hAnsi="Arial" w:cs="Arial"/>
              </w:rPr>
              <w:t>)</w:t>
            </w:r>
            <w:r w:rsidR="001836D3" w:rsidRPr="001836D3">
              <w:rPr>
                <w:rFonts w:ascii="Arial" w:hAnsi="Arial" w:cs="Arial"/>
              </w:rPr>
              <w:t> :</w:t>
            </w:r>
          </w:p>
          <w:p w:rsidR="001836D3" w:rsidRDefault="001836D3" w:rsidP="001836D3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1836D3">
              <w:rPr>
                <w:rFonts w:ascii="Arial" w:hAnsi="Arial" w:cs="Arial"/>
              </w:rPr>
              <w:t>Médiateur pressenti</w:t>
            </w:r>
            <w:r>
              <w:rPr>
                <w:rFonts w:ascii="Arial" w:hAnsi="Arial" w:cs="Arial"/>
              </w:rPr>
              <w:t xml:space="preserve"> </w:t>
            </w:r>
            <w:r w:rsidRPr="001836D3">
              <w:rPr>
                <w:rFonts w:ascii="Arial" w:hAnsi="Arial" w:cs="Arial"/>
                <w:bCs/>
                <w:sz w:val="20"/>
                <w:szCs w:val="20"/>
              </w:rPr>
              <w:t>(NOM, Prénom)</w:t>
            </w:r>
            <w:r>
              <w:rPr>
                <w:rFonts w:ascii="Arial" w:hAnsi="Arial" w:cs="Arial"/>
                <w:bCs/>
                <w:sz w:val="20"/>
                <w:szCs w:val="20"/>
              </w:rPr>
              <w:t> :</w:t>
            </w:r>
          </w:p>
          <w:p w:rsidR="00A32992" w:rsidRDefault="00A32992" w:rsidP="001836D3">
            <w:pPr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</w:t>
            </w:r>
            <w:r w:rsidRPr="00A32992">
              <w:rPr>
                <w:rFonts w:ascii="Arial" w:hAnsi="Arial" w:cs="Arial"/>
                <w:bCs/>
              </w:rPr>
              <w:t>édiation en binôme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32992">
              <w:rPr>
                <w:rFonts w:ascii="Arial" w:hAnsi="Arial" w:cs="Arial"/>
                <w:bCs/>
                <w:sz w:val="20"/>
                <w:szCs w:val="20"/>
              </w:rPr>
              <w:t>(oui / non)</w:t>
            </w:r>
            <w:r>
              <w:rPr>
                <w:rFonts w:ascii="Arial" w:hAnsi="Arial" w:cs="Arial"/>
                <w:bCs/>
              </w:rPr>
              <w:t> :</w:t>
            </w:r>
            <w:r w:rsidR="0055680B">
              <w:rPr>
                <w:rFonts w:ascii="Arial" w:hAnsi="Arial" w:cs="Arial"/>
                <w:bCs/>
              </w:rPr>
              <w:t xml:space="preserve">        </w:t>
            </w:r>
            <w:r>
              <w:rPr>
                <w:rFonts w:ascii="Arial" w:hAnsi="Arial" w:cs="Arial"/>
                <w:bCs/>
              </w:rPr>
              <w:t>Si oui, avec quelle autre structure :</w:t>
            </w:r>
          </w:p>
          <w:p w:rsidR="00810C46" w:rsidRDefault="00533384" w:rsidP="001836D3">
            <w:pPr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Temps prévu pour cette</w:t>
            </w:r>
            <w:r w:rsidR="00810C46">
              <w:rPr>
                <w:rFonts w:ascii="Arial" w:hAnsi="Arial" w:cs="Arial"/>
                <w:bCs/>
              </w:rPr>
              <w:t xml:space="preserve"> médiation :</w:t>
            </w:r>
          </w:p>
          <w:p w:rsidR="00810C46" w:rsidRPr="00A32992" w:rsidRDefault="00810C46" w:rsidP="001836D3">
            <w:pPr>
              <w:contextualSpacing/>
              <w:rPr>
                <w:rFonts w:ascii="Arial" w:hAnsi="Arial" w:cs="Arial"/>
              </w:rPr>
            </w:pPr>
          </w:p>
        </w:tc>
      </w:tr>
      <w:tr w:rsidR="00F0479E" w:rsidRPr="001836D3" w:rsidTr="00F0479E">
        <w:tc>
          <w:tcPr>
            <w:tcW w:w="9062" w:type="dxa"/>
            <w:gridSpan w:val="2"/>
            <w:shd w:val="clear" w:color="auto" w:fill="D9D9D9" w:themeFill="background1" w:themeFillShade="D9"/>
          </w:tcPr>
          <w:p w:rsidR="00F0479E" w:rsidRPr="001836D3" w:rsidRDefault="00810C46" w:rsidP="00F0479E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INFORMATIONS COMPLEMENTAIRES EVENTUELLES</w:t>
            </w:r>
          </w:p>
        </w:tc>
      </w:tr>
      <w:tr w:rsidR="00F0479E" w:rsidRPr="001836D3" w:rsidTr="00F0479E">
        <w:tc>
          <w:tcPr>
            <w:tcW w:w="9062" w:type="dxa"/>
            <w:gridSpan w:val="2"/>
          </w:tcPr>
          <w:p w:rsidR="00F0479E" w:rsidRDefault="00F0479E">
            <w:pPr>
              <w:contextualSpacing/>
              <w:rPr>
                <w:rFonts w:ascii="Arial" w:hAnsi="Arial" w:cs="Arial"/>
              </w:rPr>
            </w:pPr>
          </w:p>
          <w:p w:rsidR="00810C46" w:rsidRDefault="00810C46">
            <w:pPr>
              <w:contextualSpacing/>
              <w:rPr>
                <w:rFonts w:ascii="Arial" w:hAnsi="Arial" w:cs="Arial"/>
              </w:rPr>
            </w:pPr>
          </w:p>
          <w:p w:rsidR="00CE1AB2" w:rsidRDefault="00CE1AB2">
            <w:pPr>
              <w:contextualSpacing/>
              <w:rPr>
                <w:rFonts w:ascii="Arial" w:hAnsi="Arial" w:cs="Arial"/>
              </w:rPr>
            </w:pPr>
          </w:p>
          <w:p w:rsidR="00810C46" w:rsidRPr="001836D3" w:rsidRDefault="00810C46">
            <w:pPr>
              <w:contextualSpacing/>
              <w:rPr>
                <w:rFonts w:ascii="Arial" w:hAnsi="Arial" w:cs="Arial"/>
              </w:rPr>
            </w:pPr>
          </w:p>
        </w:tc>
      </w:tr>
      <w:tr w:rsidR="00810C46" w:rsidRPr="001836D3" w:rsidTr="001D1F26"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0C46" w:rsidRPr="001836D3" w:rsidRDefault="00810C46" w:rsidP="009E1E1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1836D3">
              <w:rPr>
                <w:rFonts w:ascii="Arial" w:hAnsi="Arial" w:cs="Arial"/>
                <w:b/>
              </w:rPr>
              <w:t>ENGAGEMENT DES PARTIES PRENANTES</w:t>
            </w:r>
          </w:p>
        </w:tc>
      </w:tr>
      <w:tr w:rsidR="00F0479E" w:rsidRPr="001836D3" w:rsidTr="001D1F2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2B7E" w:rsidRDefault="00810C46" w:rsidP="00A52B7E">
            <w:pPr>
              <w:pStyle w:val="western"/>
              <w:spacing w:before="0" w:beforeAutospacing="0" w:after="0"/>
              <w:rPr>
                <w:color w:val="000000"/>
              </w:rPr>
            </w:pPr>
            <w:r>
              <w:t>Les signataires</w:t>
            </w:r>
            <w:r w:rsidR="00C00AD1">
              <w:t xml:space="preserve"> </w:t>
            </w:r>
            <w:r w:rsidRPr="00C00AD1">
              <w:t>s’engagent</w:t>
            </w:r>
            <w:r w:rsidR="00C00AD1" w:rsidRPr="00C00AD1">
              <w:t xml:space="preserve"> </w:t>
            </w:r>
            <w:r w:rsidR="001D1F26">
              <w:t>à participer à la médiation</w:t>
            </w:r>
            <w:r w:rsidR="001D1F26" w:rsidRPr="00C00AD1">
              <w:rPr>
                <w:color w:val="000000"/>
              </w:rPr>
              <w:t xml:space="preserve"> </w:t>
            </w:r>
            <w:r w:rsidR="001D1F26">
              <w:rPr>
                <w:color w:val="000000"/>
              </w:rPr>
              <w:t xml:space="preserve">et </w:t>
            </w:r>
            <w:r w:rsidR="00C00AD1" w:rsidRPr="00C00AD1">
              <w:rPr>
                <w:color w:val="000000"/>
              </w:rPr>
              <w:t xml:space="preserve">à faire preuve d’une posture d’écoute et de compréhension des besoins de </w:t>
            </w:r>
            <w:r w:rsidR="001D1F26">
              <w:rPr>
                <w:color w:val="000000"/>
              </w:rPr>
              <w:t>l’autre partie.</w:t>
            </w:r>
          </w:p>
          <w:p w:rsidR="00A52B7E" w:rsidRPr="006D17B2" w:rsidRDefault="00A52B7E" w:rsidP="00A52B7E">
            <w:pPr>
              <w:pStyle w:val="western"/>
              <w:spacing w:before="0" w:beforeAutospacing="0" w:after="0"/>
              <w:rPr>
                <w:sz w:val="16"/>
                <w:szCs w:val="16"/>
              </w:rPr>
            </w:pPr>
          </w:p>
        </w:tc>
      </w:tr>
      <w:tr w:rsidR="001D1F26" w:rsidRPr="001836D3" w:rsidTr="00E23281">
        <w:tc>
          <w:tcPr>
            <w:tcW w:w="4531" w:type="dxa"/>
            <w:tcBorders>
              <w:top w:val="nil"/>
              <w:left w:val="single" w:sz="4" w:space="0" w:color="auto"/>
              <w:right w:val="nil"/>
            </w:tcBorders>
          </w:tcPr>
          <w:p w:rsidR="001D1F26" w:rsidRDefault="001D1F26">
            <w:pPr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Le </w:t>
            </w:r>
            <w:r>
              <w:rPr>
                <w:rFonts w:ascii="Arial" w:hAnsi="Arial" w:cs="Arial"/>
                <w:bCs/>
              </w:rPr>
              <w:t>p</w:t>
            </w:r>
            <w:r w:rsidRPr="001836D3">
              <w:rPr>
                <w:rFonts w:ascii="Arial" w:hAnsi="Arial" w:cs="Arial"/>
                <w:bCs/>
              </w:rPr>
              <w:t>ropriétaire ou son représentant</w:t>
            </w:r>
          </w:p>
          <w:p w:rsidR="00A52B7E" w:rsidRDefault="00A52B7E">
            <w:pPr>
              <w:contextualSpacing/>
              <w:rPr>
                <w:rFonts w:ascii="Arial" w:hAnsi="Arial" w:cs="Arial"/>
                <w:bCs/>
              </w:rPr>
            </w:pPr>
          </w:p>
          <w:p w:rsidR="00E23281" w:rsidRDefault="00E23281">
            <w:pPr>
              <w:contextualSpacing/>
              <w:rPr>
                <w:rFonts w:ascii="Arial" w:hAnsi="Arial" w:cs="Arial"/>
                <w:bCs/>
              </w:rPr>
            </w:pPr>
          </w:p>
          <w:p w:rsidR="00CE1AB2" w:rsidRDefault="00CE1AB2">
            <w:pPr>
              <w:contextualSpacing/>
              <w:rPr>
                <w:rFonts w:ascii="Arial" w:hAnsi="Arial" w:cs="Arial"/>
                <w:bCs/>
              </w:rPr>
            </w:pPr>
          </w:p>
          <w:p w:rsidR="00A52B7E" w:rsidRPr="001836D3" w:rsidRDefault="00A52B7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4531" w:type="dxa"/>
            <w:tcBorders>
              <w:top w:val="nil"/>
              <w:left w:val="nil"/>
            </w:tcBorders>
          </w:tcPr>
          <w:p w:rsidR="001D1F26" w:rsidRDefault="001D1F26" w:rsidP="001D1F2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r</w:t>
            </w:r>
            <w:r w:rsidRPr="001836D3">
              <w:rPr>
                <w:rFonts w:ascii="Arial" w:hAnsi="Arial" w:cs="Arial"/>
              </w:rPr>
              <w:t>eprésentant des chasseurs locaux</w:t>
            </w:r>
          </w:p>
          <w:p w:rsidR="00A52B7E" w:rsidRDefault="00A52B7E" w:rsidP="001D1F26">
            <w:pPr>
              <w:contextualSpacing/>
              <w:rPr>
                <w:rFonts w:ascii="Arial" w:hAnsi="Arial" w:cs="Arial"/>
              </w:rPr>
            </w:pPr>
          </w:p>
          <w:p w:rsidR="00E23281" w:rsidRDefault="00E23281" w:rsidP="001D1F26">
            <w:pPr>
              <w:contextualSpacing/>
              <w:rPr>
                <w:rFonts w:ascii="Arial" w:hAnsi="Arial" w:cs="Arial"/>
              </w:rPr>
            </w:pPr>
            <w:bookmarkStart w:id="0" w:name="_GoBack"/>
          </w:p>
          <w:bookmarkEnd w:id="0"/>
          <w:p w:rsidR="00CE1AB2" w:rsidRDefault="00CE1AB2" w:rsidP="001D1F26">
            <w:pPr>
              <w:contextualSpacing/>
              <w:rPr>
                <w:rFonts w:ascii="Arial" w:hAnsi="Arial" w:cs="Arial"/>
              </w:rPr>
            </w:pPr>
          </w:p>
          <w:p w:rsidR="00A52B7E" w:rsidRPr="001836D3" w:rsidRDefault="00A52B7E" w:rsidP="001D1F26">
            <w:pPr>
              <w:contextualSpacing/>
              <w:rPr>
                <w:rFonts w:ascii="Arial" w:hAnsi="Arial" w:cs="Arial"/>
              </w:rPr>
            </w:pPr>
          </w:p>
        </w:tc>
      </w:tr>
    </w:tbl>
    <w:p w:rsidR="00FA53E0" w:rsidRPr="00E23281" w:rsidRDefault="00FA53E0">
      <w:pPr>
        <w:contextualSpacing/>
        <w:rPr>
          <w:rFonts w:ascii="Arial" w:hAnsi="Arial" w:cs="Arial"/>
          <w:sz w:val="4"/>
          <w:szCs w:val="4"/>
        </w:rPr>
      </w:pPr>
    </w:p>
    <w:sectPr w:rsidR="00FA53E0" w:rsidRPr="00E2328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7B2" w:rsidRDefault="006D17B2" w:rsidP="006D17B2">
      <w:pPr>
        <w:spacing w:after="0" w:line="240" w:lineRule="auto"/>
      </w:pPr>
      <w:r>
        <w:separator/>
      </w:r>
    </w:p>
  </w:endnote>
  <w:endnote w:type="continuationSeparator" w:id="0">
    <w:p w:rsidR="006D17B2" w:rsidRDefault="006D17B2" w:rsidP="006D1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80B" w:rsidRPr="0055680B" w:rsidRDefault="0055680B" w:rsidP="0055680B">
    <w:pPr>
      <w:pStyle w:val="Textbody"/>
      <w:tabs>
        <w:tab w:val="right" w:leader="dot" w:pos="7380"/>
      </w:tabs>
      <w:spacing w:after="0" w:line="240" w:lineRule="auto"/>
      <w:contextualSpacing/>
      <w:rPr>
        <w:sz w:val="12"/>
        <w:szCs w:val="22"/>
      </w:rPr>
    </w:pPr>
    <w:r w:rsidRPr="0055680B">
      <w:rPr>
        <w:bCs/>
        <w:sz w:val="18"/>
        <w:szCs w:val="20"/>
      </w:rPr>
      <w:t>(1)</w:t>
    </w:r>
    <w:r w:rsidR="006D17B2" w:rsidRPr="0055680B">
      <w:rPr>
        <w:bCs/>
        <w:sz w:val="18"/>
        <w:szCs w:val="20"/>
      </w:rPr>
      <w:t xml:space="preserve">: Il s’agit de l’état d’équilibre défini dans le bilan annuel des dégâts de gibier sur les peuplements forestiers, selon la méthodologie validée par le comité paritaire </w:t>
    </w:r>
    <w:proofErr w:type="spellStart"/>
    <w:r w:rsidR="006D17B2" w:rsidRPr="0055680B">
      <w:rPr>
        <w:bCs/>
        <w:sz w:val="18"/>
        <w:szCs w:val="20"/>
      </w:rPr>
      <w:t>sylvo</w:t>
    </w:r>
    <w:proofErr w:type="spellEnd"/>
    <w:r w:rsidR="006D17B2" w:rsidRPr="0055680B">
      <w:rPr>
        <w:bCs/>
        <w:sz w:val="18"/>
        <w:szCs w:val="20"/>
      </w:rPr>
      <w:t>-cynégétique : équilibre à maintenir, équilibre menacé, équilibre rompu, zone non sensible, point rouge, zone à caractériser</w:t>
    </w:r>
    <w:r w:rsidR="005E358F">
      <w:rPr>
        <w:bCs/>
        <w:sz w:val="18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7B2" w:rsidRDefault="006D17B2" w:rsidP="006D17B2">
      <w:pPr>
        <w:spacing w:after="0" w:line="240" w:lineRule="auto"/>
      </w:pPr>
      <w:r>
        <w:separator/>
      </w:r>
    </w:p>
  </w:footnote>
  <w:footnote w:type="continuationSeparator" w:id="0">
    <w:p w:rsidR="006D17B2" w:rsidRDefault="006D17B2" w:rsidP="006D1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B343D"/>
    <w:multiLevelType w:val="hybridMultilevel"/>
    <w:tmpl w:val="DB306B76"/>
    <w:lvl w:ilvl="0" w:tplc="A406F5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3E0"/>
    <w:rsid w:val="000B263E"/>
    <w:rsid w:val="000B64BA"/>
    <w:rsid w:val="001836D3"/>
    <w:rsid w:val="001D1F26"/>
    <w:rsid w:val="002F0B3C"/>
    <w:rsid w:val="00336FD4"/>
    <w:rsid w:val="00480BD9"/>
    <w:rsid w:val="005053BB"/>
    <w:rsid w:val="00533384"/>
    <w:rsid w:val="0055680B"/>
    <w:rsid w:val="005660F7"/>
    <w:rsid w:val="005E358F"/>
    <w:rsid w:val="006D17B2"/>
    <w:rsid w:val="00810C46"/>
    <w:rsid w:val="00934399"/>
    <w:rsid w:val="009E1E15"/>
    <w:rsid w:val="00A32992"/>
    <w:rsid w:val="00A52B7E"/>
    <w:rsid w:val="00B37837"/>
    <w:rsid w:val="00B73C6C"/>
    <w:rsid w:val="00BF09A3"/>
    <w:rsid w:val="00C00AD1"/>
    <w:rsid w:val="00CE1AB2"/>
    <w:rsid w:val="00D2762A"/>
    <w:rsid w:val="00E23281"/>
    <w:rsid w:val="00E9222E"/>
    <w:rsid w:val="00F0479E"/>
    <w:rsid w:val="00FA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136AF3"/>
  <w15:chartTrackingRefBased/>
  <w15:docId w15:val="{648EE472-A67C-4E99-BCA3-0BF05D747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04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rsid w:val="00F0479E"/>
    <w:pPr>
      <w:suppressAutoHyphens/>
      <w:autoSpaceDN w:val="0"/>
      <w:spacing w:after="600" w:line="240" w:lineRule="auto"/>
      <w:jc w:val="center"/>
      <w:textAlignment w:val="baseline"/>
    </w:pPr>
    <w:rPr>
      <w:rFonts w:ascii="Arial Narrow" w:eastAsia="Arial Narrow" w:hAnsi="Arial Narrow" w:cs="Arial Narrow"/>
      <w:b/>
      <w:kern w:val="3"/>
      <w:sz w:val="28"/>
      <w:szCs w:val="24"/>
      <w:lang w:eastAsia="zh-CN" w:bidi="hi-IN"/>
      <w14:shadow w14:blurRad="0" w14:dist="17957" w14:dir="2700000" w14:sx="100000" w14:sy="100000" w14:kx="0" w14:ky="0" w14:algn="b">
        <w14:srgbClr w14:val="000000"/>
      </w14:shadow>
    </w:rPr>
  </w:style>
  <w:style w:type="character" w:customStyle="1" w:styleId="Corpsdetexte2Car">
    <w:name w:val="Corps de texte 2 Car"/>
    <w:basedOn w:val="Policepardfaut"/>
    <w:link w:val="Corpsdetexte2"/>
    <w:rsid w:val="00F0479E"/>
    <w:rPr>
      <w:rFonts w:ascii="Arial Narrow" w:eastAsia="Arial Narrow" w:hAnsi="Arial Narrow" w:cs="Arial Narrow"/>
      <w:b/>
      <w:kern w:val="3"/>
      <w:sz w:val="28"/>
      <w:szCs w:val="24"/>
      <w:lang w:eastAsia="zh-CN" w:bidi="hi-IN"/>
      <w14:shadow w14:blurRad="0" w14:dist="17957" w14:dir="2700000" w14:sx="100000" w14:sy="100000" w14:kx="0" w14:ky="0" w14:algn="b">
        <w14:srgbClr w14:val="000000"/>
      </w14:shadow>
    </w:rPr>
  </w:style>
  <w:style w:type="paragraph" w:customStyle="1" w:styleId="Textbody">
    <w:name w:val="Text body"/>
    <w:basedOn w:val="Normal"/>
    <w:rsid w:val="00F0479E"/>
    <w:pPr>
      <w:suppressAutoHyphens/>
      <w:autoSpaceDN w:val="0"/>
      <w:spacing w:after="140" w:line="276" w:lineRule="auto"/>
      <w:textAlignment w:val="baseline"/>
    </w:pPr>
    <w:rPr>
      <w:rFonts w:ascii="Arial" w:eastAsia="Arial" w:hAnsi="Arial" w:cs="Arial"/>
      <w:kern w:val="3"/>
      <w:szCs w:val="24"/>
      <w:lang w:eastAsia="zh-CN" w:bidi="hi-IN"/>
    </w:rPr>
  </w:style>
  <w:style w:type="paragraph" w:customStyle="1" w:styleId="western">
    <w:name w:val="western"/>
    <w:basedOn w:val="Normal"/>
    <w:rsid w:val="00C00AD1"/>
    <w:pPr>
      <w:spacing w:before="100" w:beforeAutospacing="1" w:after="142" w:line="276" w:lineRule="auto"/>
    </w:pPr>
    <w:rPr>
      <w:rFonts w:ascii="Arial" w:eastAsia="Times New Roman" w:hAnsi="Arial" w:cs="Arial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D1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17B2"/>
  </w:style>
  <w:style w:type="paragraph" w:styleId="Pieddepage">
    <w:name w:val="footer"/>
    <w:basedOn w:val="Normal"/>
    <w:link w:val="PieddepageCar"/>
    <w:uiPriority w:val="99"/>
    <w:unhideWhenUsed/>
    <w:rsid w:val="006D1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17B2"/>
  </w:style>
  <w:style w:type="paragraph" w:styleId="Textedebulles">
    <w:name w:val="Balloon Text"/>
    <w:basedOn w:val="Normal"/>
    <w:link w:val="TextedebullesCar"/>
    <w:uiPriority w:val="99"/>
    <w:semiHidden/>
    <w:unhideWhenUsed/>
    <w:rsid w:val="009E1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1E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8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MENARD Isabelle</dc:creator>
  <cp:keywords/>
  <dc:description/>
  <cp:lastModifiedBy>MENARD Isabelle</cp:lastModifiedBy>
  <cp:revision>3</cp:revision>
  <dcterms:created xsi:type="dcterms:W3CDTF">2023-02-02T14:09:00Z</dcterms:created>
  <dcterms:modified xsi:type="dcterms:W3CDTF">2023-02-02T14:11:00Z</dcterms:modified>
</cp:coreProperties>
</file>